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906F9" w14:textId="77777777" w:rsidR="00C4108F" w:rsidRPr="00A043D3" w:rsidRDefault="00C4108F" w:rsidP="00C4108F">
      <w:pPr>
        <w:pStyle w:val="font8"/>
        <w:rPr>
          <w:rFonts w:ascii="Avenir Next LT Pro Light" w:hAnsi="Avenir Next LT Pro Light"/>
          <w:b/>
          <w:bCs/>
          <w:sz w:val="22"/>
          <w:szCs w:val="22"/>
        </w:rPr>
      </w:pPr>
      <w:r w:rsidRPr="00B4670A">
        <w:rPr>
          <w:rFonts w:ascii="Avenir Next LT Pro Light" w:hAnsi="Avenir Next LT Pro Light"/>
          <w:b/>
          <w:bCs/>
          <w:color w:val="C00000"/>
          <w:sz w:val="22"/>
          <w:szCs w:val="22"/>
        </w:rPr>
        <w:t>EDUCATION</w:t>
      </w:r>
      <w:r w:rsidRPr="00A043D3">
        <w:rPr>
          <w:rFonts w:ascii="Avenir Next LT Pro Light" w:hAnsi="Avenir Next LT Pro Light"/>
          <w:noProof/>
          <w:sz w:val="22"/>
          <w:szCs w:val="22"/>
        </w:rPr>
        <w:t xml:space="preserve"> </w:t>
      </w:r>
      <w:r>
        <w:rPr>
          <w:rFonts w:ascii="Avenir Next LT Pro Light" w:hAnsi="Avenir Next LT Pro Light"/>
          <w:noProof/>
          <w:sz w:val="22"/>
          <w:szCs w:val="22"/>
        </w:rPr>
        <w:br/>
      </w:r>
      <w:bookmarkStart w:id="0" w:name="_GoBack"/>
      <w:r w:rsidRPr="00A043D3">
        <w:rPr>
          <w:rFonts w:ascii="Avenir Next LT Pro Light" w:hAnsi="Avenir Next LT Pro Light"/>
          <w:noProof/>
          <w:sz w:val="22"/>
          <w:szCs w:val="22"/>
        </w:rPr>
        <w:drawing>
          <wp:anchor distT="0" distB="0" distL="114300" distR="114300" simplePos="0" relativeHeight="251659264" behindDoc="0" locked="0" layoutInCell="1" allowOverlap="1" wp14:anchorId="7900AC35" wp14:editId="29DB7746">
            <wp:simplePos x="0" y="0"/>
            <wp:positionH relativeFrom="margin">
              <wp:posOffset>-9525</wp:posOffset>
            </wp:positionH>
            <wp:positionV relativeFrom="paragraph">
              <wp:posOffset>0</wp:posOffset>
            </wp:positionV>
            <wp:extent cx="1504950" cy="14795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656"/>
                    <a:stretch/>
                  </pic:blipFill>
                  <pic:spPr bwMode="auto">
                    <a:xfrm>
                      <a:off x="0" y="0"/>
                      <a:ext cx="1504950" cy="147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3D3">
        <w:rPr>
          <w:rFonts w:ascii="Avenir Next LT Pro Light" w:hAnsi="Avenir Next LT Pro Light"/>
          <w:b/>
          <w:bCs/>
          <w:sz w:val="22"/>
          <w:szCs w:val="22"/>
        </w:rPr>
        <w:t xml:space="preserve">KATHY COLLINS REILLY </w:t>
      </w:r>
      <w:bookmarkEnd w:id="0"/>
      <w:r w:rsidRPr="00A043D3">
        <w:rPr>
          <w:rFonts w:ascii="Avenir Next LT Pro Light" w:hAnsi="Avenir Next LT Pro Light"/>
          <w:b/>
          <w:bCs/>
          <w:sz w:val="22"/>
          <w:szCs w:val="22"/>
        </w:rPr>
        <w:t>SCHOLARSHIP</w:t>
      </w:r>
    </w:p>
    <w:p w14:paraId="0CBD6530" w14:textId="77777777" w:rsidR="00C4108F" w:rsidRPr="00A043D3" w:rsidRDefault="00C4108F" w:rsidP="00C4108F">
      <w:pPr>
        <w:pStyle w:val="font8"/>
        <w:rPr>
          <w:rFonts w:ascii="Avenir Next LT Pro Light" w:hAnsi="Avenir Next LT Pro Light"/>
          <w:sz w:val="22"/>
          <w:szCs w:val="22"/>
        </w:rPr>
      </w:pPr>
      <w:r w:rsidRPr="00A043D3">
        <w:rPr>
          <w:rFonts w:ascii="Avenir Next LT Pro Light" w:hAnsi="Avenir Next LT Pro Light"/>
          <w:sz w:val="22"/>
          <w:szCs w:val="22"/>
        </w:rPr>
        <w:t>Kathy Lee Collins graduated from Roosevelt High School in 1968 with a B+ average. She was very active at Roosevelt as a cheerleader and Pep Club Chair. She went on the University of Kansas where she received her degree in Education. After teaching for several years, she earned her law degree from Drake University and worked as an attorney for the Iowa Department of Education. She has established a scholarship to help students who plan to become teachers. To be eligible for the scholarship, a Roosevelt senior (or junior graduating early) must have a minimum of 2.5 grade point average. Amount of award: $1,000.00 per year for a maximum of five years.</w:t>
      </w:r>
    </w:p>
    <w:p w14:paraId="14B221BE" w14:textId="77777777" w:rsidR="00C4108F" w:rsidRPr="00A043D3" w:rsidRDefault="00C4108F" w:rsidP="00C4108F">
      <w:pPr>
        <w:pStyle w:val="font8"/>
        <w:rPr>
          <w:rFonts w:ascii="Avenir Next LT Pro Light" w:hAnsi="Avenir Next LT Pro Light"/>
          <w:sz w:val="22"/>
          <w:szCs w:val="22"/>
        </w:rPr>
      </w:pPr>
      <w:r w:rsidRPr="00A043D3">
        <w:rPr>
          <w:rFonts w:ascii="Avenir Next LT Pro Light" w:hAnsi="Avenir Next LT Pro Light"/>
          <w:i/>
          <w:iCs/>
          <w:sz w:val="22"/>
          <w:szCs w:val="22"/>
        </w:rPr>
        <w:t>WRITE AN ESSAY</w:t>
      </w:r>
      <w:r w:rsidRPr="00A043D3">
        <w:rPr>
          <w:rFonts w:ascii="Avenir Next LT Pro Light" w:hAnsi="Avenir Next LT Pro Light"/>
          <w:sz w:val="22"/>
          <w:szCs w:val="22"/>
        </w:rPr>
        <w:t> </w:t>
      </w:r>
      <w:r w:rsidRPr="00A043D3">
        <w:rPr>
          <w:rFonts w:ascii="Avenir Next LT Pro Light" w:hAnsi="Avenir Next LT Pro Light"/>
          <w:sz w:val="22"/>
          <w:szCs w:val="22"/>
        </w:rPr>
        <w:br/>
        <w:t>Save and email essay to </w:t>
      </w:r>
      <w:r w:rsidRPr="00A043D3">
        <w:rPr>
          <w:rFonts w:ascii="Avenir Next LT Pro Light" w:hAnsi="Avenir Next LT Pro Light"/>
          <w:sz w:val="22"/>
          <w:szCs w:val="22"/>
          <w:u w:val="single"/>
        </w:rPr>
        <w:t>trhsfoundationdm@gmail.com</w:t>
      </w:r>
      <w:r w:rsidRPr="00A043D3">
        <w:rPr>
          <w:rFonts w:ascii="Avenir Next LT Pro Light" w:hAnsi="Avenir Next LT Pro Light"/>
          <w:sz w:val="22"/>
          <w:szCs w:val="22"/>
        </w:rPr>
        <w:t> with the name of the scholarship for which you are applying in the email subject line (one scholarship per email):</w:t>
      </w:r>
      <w:r w:rsidRPr="00A043D3">
        <w:rPr>
          <w:rFonts w:ascii="Avenir Next LT Pro Light" w:hAnsi="Avenir Next LT Pro Light"/>
          <w:sz w:val="22"/>
          <w:szCs w:val="22"/>
        </w:rPr>
        <w:br/>
      </w:r>
      <w:r w:rsidRPr="00A043D3">
        <w:rPr>
          <w:rFonts w:ascii="Avenir Next LT Pro Light" w:hAnsi="Avenir Next LT Pro Light"/>
          <w:sz w:val="22"/>
          <w:szCs w:val="22"/>
        </w:rPr>
        <w:br/>
      </w:r>
      <w:proofErr w:type="gramStart"/>
      <w:r w:rsidRPr="00A043D3">
        <w:rPr>
          <w:rFonts w:ascii="Avenir Next LT Pro Light" w:hAnsi="Avenir Next LT Pro Light"/>
          <w:sz w:val="22"/>
          <w:szCs w:val="22"/>
        </w:rPr>
        <w:t>1)Write</w:t>
      </w:r>
      <w:proofErr w:type="gramEnd"/>
      <w:r w:rsidRPr="00A043D3">
        <w:rPr>
          <w:rFonts w:ascii="Avenir Next LT Pro Light" w:hAnsi="Avenir Next LT Pro Light"/>
          <w:sz w:val="22"/>
          <w:szCs w:val="22"/>
        </w:rPr>
        <w:t xml:space="preserve"> an original essay (500-1000 words) on the value of humor as a teaching tool in the classroom.</w:t>
      </w:r>
    </w:p>
    <w:p w14:paraId="10C537F7" w14:textId="77777777" w:rsidR="00C4108F" w:rsidRPr="00A043D3" w:rsidRDefault="00C4108F" w:rsidP="00C4108F">
      <w:pPr>
        <w:pStyle w:val="font8"/>
        <w:rPr>
          <w:rFonts w:ascii="Avenir Next LT Pro Light" w:hAnsi="Avenir Next LT Pro Light"/>
          <w:sz w:val="22"/>
          <w:szCs w:val="22"/>
        </w:rPr>
      </w:pPr>
      <w:r w:rsidRPr="00A043D3">
        <w:rPr>
          <w:rFonts w:ascii="Avenir Next LT Pro Light" w:hAnsi="Avenir Next LT Pro Light"/>
          <w:i/>
          <w:iCs/>
          <w:sz w:val="22"/>
          <w:szCs w:val="22"/>
        </w:rPr>
        <w:t>REQUIRED REFERENCES</w:t>
      </w:r>
      <w:r w:rsidRPr="00A043D3">
        <w:rPr>
          <w:rFonts w:ascii="Avenir Next LT Pro Light" w:hAnsi="Avenir Next LT Pro Light"/>
          <w:sz w:val="22"/>
          <w:szCs w:val="22"/>
        </w:rPr>
        <w:br/>
        <w:t>Send references listed below to </w:t>
      </w:r>
      <w:r w:rsidRPr="00A043D3">
        <w:rPr>
          <w:rFonts w:ascii="Avenir Next LT Pro Light" w:hAnsi="Avenir Next LT Pro Light"/>
          <w:sz w:val="22"/>
          <w:szCs w:val="22"/>
          <w:u w:val="single"/>
        </w:rPr>
        <w:t>trhsfoundationdm@gmail.com</w:t>
      </w:r>
      <w:r w:rsidRPr="00A043D3">
        <w:rPr>
          <w:rFonts w:ascii="Avenir Next LT Pro Light" w:hAnsi="Avenir Next LT Pro Light"/>
          <w:sz w:val="22"/>
          <w:szCs w:val="22"/>
        </w:rPr>
        <w:t> with the name of the scholarship for which you are applying in the email subject line (one scholarship per email):</w:t>
      </w:r>
      <w:r w:rsidRPr="00A043D3">
        <w:rPr>
          <w:rFonts w:ascii="Avenir Next LT Pro Light" w:hAnsi="Avenir Next LT Pro Light"/>
          <w:sz w:val="22"/>
          <w:szCs w:val="22"/>
        </w:rPr>
        <w:br/>
        <w:t>– Roosevelt teacher or administrator, focusing on what kind of teacher the student could or will be, in addition to describing the student’s strengths and weaknesses.</w:t>
      </w:r>
    </w:p>
    <w:p w14:paraId="4AC7B896" w14:textId="77777777" w:rsidR="002053B9" w:rsidRPr="00A043D3" w:rsidRDefault="002053B9" w:rsidP="002053B9">
      <w:pPr>
        <w:pStyle w:val="font8"/>
        <w:rPr>
          <w:rFonts w:ascii="Avenir Next LT Pro Light" w:hAnsi="Avenir Next LT Pro Light"/>
          <w:sz w:val="22"/>
          <w:szCs w:val="22"/>
        </w:rPr>
      </w:pPr>
      <w:r w:rsidRPr="00A043D3">
        <w:rPr>
          <w:rStyle w:val="wixguard"/>
          <w:rFonts w:ascii="Arial" w:hAnsi="Arial" w:cs="Arial"/>
          <w:b/>
          <w:bCs/>
          <w:sz w:val="22"/>
          <w:szCs w:val="22"/>
        </w:rPr>
        <w:t>​</w:t>
      </w:r>
    </w:p>
    <w:p w14:paraId="1DA5DB3B" w14:textId="77777777" w:rsidR="002053B9" w:rsidRDefault="002053B9"/>
    <w:sectPr w:rsidR="0020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Next LT Pro Light">
    <w:altName w:val="Arial"/>
    <w:charset w:val="00"/>
    <w:family w:val="swiss"/>
    <w:pitch w:val="variable"/>
    <w:sig w:usb0="A00000EF" w:usb1="5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B9"/>
    <w:rsid w:val="002053B9"/>
    <w:rsid w:val="003A4321"/>
    <w:rsid w:val="00832D43"/>
    <w:rsid w:val="009733A3"/>
    <w:rsid w:val="00C4108F"/>
    <w:rsid w:val="00DA4858"/>
    <w:rsid w:val="00F4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5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053B9"/>
  </w:style>
  <w:style w:type="character" w:styleId="Hyperlink">
    <w:name w:val="Hyperlink"/>
    <w:basedOn w:val="DefaultParagraphFont"/>
    <w:uiPriority w:val="99"/>
    <w:unhideWhenUsed/>
    <w:rsid w:val="002053B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5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053B9"/>
  </w:style>
  <w:style w:type="character" w:styleId="Hyperlink">
    <w:name w:val="Hyperlink"/>
    <w:basedOn w:val="DefaultParagraphFont"/>
    <w:uiPriority w:val="99"/>
    <w:unhideWhenUsed/>
    <w:rsid w:val="00205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Macintosh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dc:creator>
  <cp:keywords/>
  <dc:description/>
  <cp:lastModifiedBy>kari</cp:lastModifiedBy>
  <cp:revision>4</cp:revision>
  <dcterms:created xsi:type="dcterms:W3CDTF">2020-01-07T03:58:00Z</dcterms:created>
  <dcterms:modified xsi:type="dcterms:W3CDTF">2020-01-07T04:10:00Z</dcterms:modified>
</cp:coreProperties>
</file>